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 w:cs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山东电子职业技术学院教职工校内申诉受理登记表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部 门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申诉事项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初次调解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申诉调查</w:t>
            </w:r>
          </w:p>
        </w:tc>
        <w:tc>
          <w:tcPr>
            <w:tcW w:w="7102" w:type="dxa"/>
            <w:gridSpan w:val="5"/>
          </w:tcPr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再次调解</w:t>
            </w:r>
          </w:p>
        </w:tc>
        <w:tc>
          <w:tcPr>
            <w:tcW w:w="7102" w:type="dxa"/>
            <w:gridSpan w:val="5"/>
          </w:tcPr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ODA1ZDg3ZTlhYWIyYTg1NDVlN2QzYTFhZGFmZjQifQ=="/>
  </w:docVars>
  <w:rsids>
    <w:rsidRoot w:val="7437691B"/>
    <w:rsid w:val="7437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0" w:after="180" w:line="360" w:lineRule="auto"/>
    </w:pPr>
    <w:rPr>
      <w:rFonts w:eastAsia="仿宋"/>
      <w:sz w:val="24"/>
      <w:szCs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2022-11-14T01:45:00Z</dcterms:created>
  <dc:creator>向日葵</dc:creator>
  <cp:lastModifiedBy>向日葵</cp:lastModifiedBy>
  <dcterms:modified xsi:type="dcterms:W3CDTF">2022-11-14T01:45:30Z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DD61AA2BB0C2486B97F56AB513D13017</vt:lpwstr>
  </property>
</Properties>
</file>