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E3E" w:rsidRDefault="00B77E3E">
      <w:pPr>
        <w:ind w:firstLine="560"/>
        <w:rPr>
          <w:rFonts w:ascii="华文中宋" w:eastAsia="华文中宋" w:hAnsi="华文中宋"/>
        </w:rPr>
      </w:pPr>
    </w:p>
    <w:p w:rsidR="00B77E3E" w:rsidRDefault="00B77E3E">
      <w:pPr>
        <w:spacing w:before="9"/>
        <w:ind w:firstLineChars="0" w:firstLine="0"/>
        <w:rPr>
          <w:rFonts w:ascii="华文中宋" w:eastAsia="华文中宋" w:hAnsi="华文中宋" w:cs="Times New Roman"/>
          <w:sz w:val="20"/>
          <w:szCs w:val="20"/>
        </w:rPr>
      </w:pPr>
    </w:p>
    <w:p w:rsidR="00115C7A" w:rsidRPr="0083364A" w:rsidRDefault="00115C7A" w:rsidP="00115C7A">
      <w:pPr>
        <w:spacing w:before="9"/>
        <w:ind w:firstLineChars="0" w:firstLine="0"/>
        <w:jc w:val="center"/>
        <w:rPr>
          <w:rFonts w:ascii="华文中宋" w:eastAsia="华文中宋" w:hAnsi="华文中宋" w:cs="Times New Roman"/>
          <w:b/>
          <w:sz w:val="56"/>
          <w:szCs w:val="52"/>
        </w:rPr>
      </w:pPr>
      <w:r w:rsidRPr="0083364A">
        <w:rPr>
          <w:rFonts w:ascii="华文中宋" w:eastAsia="华文中宋" w:hAnsi="华文中宋" w:cs="Times New Roman" w:hint="eastAsia"/>
          <w:b/>
          <w:sz w:val="56"/>
          <w:szCs w:val="52"/>
        </w:rPr>
        <w:t>山东电子</w:t>
      </w:r>
      <w:r w:rsidRPr="0083364A">
        <w:rPr>
          <w:rFonts w:ascii="华文中宋" w:eastAsia="华文中宋" w:hAnsi="华文中宋" w:cs="Times New Roman"/>
          <w:b/>
          <w:sz w:val="56"/>
          <w:szCs w:val="52"/>
        </w:rPr>
        <w:t>职业技术学院</w:t>
      </w:r>
    </w:p>
    <w:p w:rsidR="00115C7A" w:rsidRPr="0083364A" w:rsidRDefault="00115C7A" w:rsidP="00115C7A">
      <w:pPr>
        <w:spacing w:before="9"/>
        <w:ind w:firstLineChars="0" w:firstLine="0"/>
        <w:jc w:val="center"/>
        <w:rPr>
          <w:rFonts w:ascii="华文中宋" w:eastAsia="华文中宋" w:hAnsi="华文中宋" w:cs="Times New Roman"/>
          <w:b/>
          <w:sz w:val="56"/>
          <w:szCs w:val="52"/>
        </w:rPr>
      </w:pPr>
      <w:r w:rsidRPr="0083364A">
        <w:rPr>
          <w:rFonts w:ascii="华文中宋" w:eastAsia="华文中宋" w:hAnsi="华文中宋" w:cs="Times New Roman" w:hint="eastAsia"/>
          <w:b/>
          <w:sz w:val="56"/>
          <w:szCs w:val="52"/>
        </w:rPr>
        <w:t>财务</w:t>
      </w:r>
      <w:r>
        <w:rPr>
          <w:rFonts w:ascii="华文中宋" w:eastAsia="华文中宋" w:hAnsi="华文中宋" w:cs="Times New Roman" w:hint="eastAsia"/>
          <w:b/>
          <w:sz w:val="56"/>
          <w:szCs w:val="52"/>
        </w:rPr>
        <w:t>内控</w:t>
      </w:r>
      <w:r w:rsidRPr="0083364A">
        <w:rPr>
          <w:rFonts w:ascii="华文中宋" w:eastAsia="华文中宋" w:hAnsi="华文中宋" w:cs="Times New Roman"/>
          <w:b/>
          <w:sz w:val="56"/>
          <w:szCs w:val="52"/>
        </w:rPr>
        <w:t>管理系统</w:t>
      </w:r>
      <w:r w:rsidR="00361746">
        <w:rPr>
          <w:rFonts w:ascii="华文中宋" w:eastAsia="华文中宋" w:hAnsi="华文中宋" w:cs="Times New Roman"/>
          <w:b/>
          <w:sz w:val="56"/>
          <w:szCs w:val="52"/>
        </w:rPr>
        <w:t>（</w:t>
      </w:r>
      <w:r w:rsidR="00361746">
        <w:rPr>
          <w:rFonts w:ascii="华文中宋" w:eastAsia="华文中宋" w:hAnsi="华文中宋" w:cs="Times New Roman" w:hint="eastAsia"/>
          <w:b/>
          <w:sz w:val="56"/>
          <w:szCs w:val="52"/>
        </w:rPr>
        <w:t>大众版</w:t>
      </w:r>
      <w:r w:rsidR="00361746">
        <w:rPr>
          <w:rFonts w:ascii="华文中宋" w:eastAsia="华文中宋" w:hAnsi="华文中宋" w:cs="Times New Roman"/>
          <w:b/>
          <w:sz w:val="56"/>
          <w:szCs w:val="52"/>
        </w:rPr>
        <w:t>）</w:t>
      </w:r>
    </w:p>
    <w:p w:rsidR="00B77E3E" w:rsidRPr="00115C7A" w:rsidRDefault="00B77E3E">
      <w:pPr>
        <w:ind w:firstLine="1189"/>
        <w:rPr>
          <w:rFonts w:ascii="华文中宋" w:eastAsia="华文中宋" w:hAnsi="华文中宋" w:cs="方正舒体"/>
          <w:b/>
          <w:bCs/>
          <w:spacing w:val="37"/>
          <w:sz w:val="52"/>
          <w:szCs w:val="52"/>
        </w:rPr>
      </w:pPr>
    </w:p>
    <w:p w:rsidR="00B77E3E" w:rsidRDefault="00B77E3E">
      <w:pPr>
        <w:ind w:firstLine="1189"/>
        <w:rPr>
          <w:rFonts w:ascii="华文中宋" w:eastAsia="华文中宋" w:hAnsi="华文中宋" w:cs="方正舒体"/>
          <w:b/>
          <w:bCs/>
          <w:spacing w:val="37"/>
          <w:sz w:val="52"/>
          <w:szCs w:val="52"/>
        </w:rPr>
      </w:pPr>
    </w:p>
    <w:p w:rsidR="00B77E3E" w:rsidRDefault="0007039D">
      <w:pPr>
        <w:ind w:firstLineChars="0" w:firstLine="0"/>
        <w:jc w:val="center"/>
        <w:rPr>
          <w:rFonts w:ascii="华文中宋" w:eastAsia="华文中宋" w:hAnsi="华文中宋" w:cs="方正舒体"/>
          <w:b/>
          <w:bCs/>
          <w:spacing w:val="37"/>
          <w:sz w:val="72"/>
          <w:szCs w:val="84"/>
        </w:rPr>
      </w:pPr>
      <w:r>
        <w:rPr>
          <w:rFonts w:ascii="华文中宋" w:eastAsia="华文中宋" w:hAnsi="华文中宋" w:cs="方正舒体" w:hint="eastAsia"/>
          <w:b/>
          <w:bCs/>
          <w:spacing w:val="37"/>
          <w:sz w:val="72"/>
          <w:szCs w:val="84"/>
        </w:rPr>
        <w:t>安</w:t>
      </w:r>
    </w:p>
    <w:p w:rsidR="00B77E3E" w:rsidRDefault="0007039D">
      <w:pPr>
        <w:ind w:firstLineChars="0" w:firstLine="0"/>
        <w:jc w:val="center"/>
        <w:rPr>
          <w:rFonts w:ascii="华文中宋" w:eastAsia="华文中宋" w:hAnsi="华文中宋" w:cs="方正舒体"/>
          <w:b/>
          <w:bCs/>
          <w:spacing w:val="37"/>
          <w:sz w:val="72"/>
          <w:szCs w:val="84"/>
        </w:rPr>
      </w:pPr>
      <w:r>
        <w:rPr>
          <w:rFonts w:ascii="华文中宋" w:eastAsia="华文中宋" w:hAnsi="华文中宋" w:cs="方正舒体" w:hint="eastAsia"/>
          <w:b/>
          <w:bCs/>
          <w:spacing w:val="37"/>
          <w:sz w:val="72"/>
          <w:szCs w:val="84"/>
        </w:rPr>
        <w:t>装</w:t>
      </w:r>
    </w:p>
    <w:p w:rsidR="00B77E3E" w:rsidRDefault="0007039D">
      <w:pPr>
        <w:ind w:firstLineChars="0" w:firstLine="0"/>
        <w:jc w:val="center"/>
        <w:rPr>
          <w:rFonts w:ascii="华文中宋" w:eastAsia="华文中宋" w:hAnsi="华文中宋" w:cs="方正舒体"/>
          <w:b/>
          <w:bCs/>
          <w:spacing w:val="37"/>
          <w:sz w:val="72"/>
          <w:szCs w:val="84"/>
        </w:rPr>
      </w:pPr>
      <w:r>
        <w:rPr>
          <w:rFonts w:ascii="华文中宋" w:eastAsia="华文中宋" w:hAnsi="华文中宋" w:cs="方正舒体"/>
          <w:b/>
          <w:bCs/>
          <w:spacing w:val="37"/>
          <w:sz w:val="72"/>
          <w:szCs w:val="84"/>
        </w:rPr>
        <w:t>手</w:t>
      </w:r>
    </w:p>
    <w:p w:rsidR="00B77E3E" w:rsidRDefault="0007039D">
      <w:pPr>
        <w:ind w:firstLineChars="0" w:firstLine="0"/>
        <w:jc w:val="center"/>
        <w:rPr>
          <w:rFonts w:ascii="华文中宋" w:eastAsia="华文中宋" w:hAnsi="华文中宋" w:cs="方正舒体"/>
          <w:sz w:val="72"/>
          <w:szCs w:val="84"/>
        </w:rPr>
      </w:pPr>
      <w:proofErr w:type="gramStart"/>
      <w:r>
        <w:rPr>
          <w:rFonts w:ascii="华文中宋" w:eastAsia="华文中宋" w:hAnsi="华文中宋" w:cs="方正舒体"/>
          <w:b/>
          <w:bCs/>
          <w:spacing w:val="37"/>
          <w:sz w:val="72"/>
          <w:szCs w:val="84"/>
        </w:rPr>
        <w:t>册</w:t>
      </w:r>
      <w:proofErr w:type="gramEnd"/>
    </w:p>
    <w:p w:rsidR="00B77E3E" w:rsidRDefault="00B77E3E">
      <w:pPr>
        <w:spacing w:before="8"/>
        <w:ind w:firstLine="881"/>
        <w:rPr>
          <w:rFonts w:ascii="华文中宋" w:eastAsia="华文中宋" w:hAnsi="华文中宋" w:cs="方正舒体"/>
          <w:b/>
          <w:bCs/>
          <w:sz w:val="44"/>
          <w:szCs w:val="44"/>
        </w:rPr>
      </w:pPr>
    </w:p>
    <w:p w:rsidR="00B77E3E" w:rsidRDefault="00B77E3E" w:rsidP="008E236C">
      <w:pPr>
        <w:ind w:firstLineChars="0" w:firstLine="0"/>
        <w:jc w:val="center"/>
        <w:rPr>
          <w:rFonts w:ascii="华文中宋" w:eastAsia="华文中宋" w:hAnsi="华文中宋" w:cs="黑体"/>
          <w:b/>
          <w:bCs/>
          <w:sz w:val="36"/>
          <w:szCs w:val="36"/>
        </w:rPr>
      </w:pPr>
      <w:bookmarkStart w:id="0" w:name="_Toc519615957"/>
    </w:p>
    <w:p w:rsidR="00FF2637" w:rsidRDefault="00FF2637" w:rsidP="008E236C">
      <w:pPr>
        <w:ind w:firstLineChars="0" w:firstLine="0"/>
        <w:jc w:val="center"/>
        <w:rPr>
          <w:rFonts w:ascii="华文中宋" w:eastAsia="华文中宋" w:hAnsi="华文中宋" w:cs="黑体" w:hint="eastAsia"/>
          <w:b/>
          <w:bCs/>
          <w:sz w:val="36"/>
          <w:szCs w:val="36"/>
        </w:rPr>
      </w:pPr>
    </w:p>
    <w:p w:rsidR="00B5162E" w:rsidRDefault="00B5162E" w:rsidP="008E236C">
      <w:pPr>
        <w:ind w:firstLineChars="0" w:firstLine="0"/>
        <w:jc w:val="center"/>
      </w:pPr>
    </w:p>
    <w:p w:rsidR="00B77E3E" w:rsidRDefault="003B4C7E">
      <w:pPr>
        <w:pStyle w:val="2"/>
        <w:spacing w:before="190" w:after="190"/>
      </w:pPr>
      <w:bookmarkStart w:id="1" w:name="_Toc527577967"/>
      <w:r>
        <w:rPr>
          <w:rFonts w:hint="eastAsia"/>
        </w:rPr>
        <w:lastRenderedPageBreak/>
        <w:t>一、</w:t>
      </w:r>
      <w:r w:rsidR="0007039D">
        <w:rPr>
          <w:rFonts w:hint="eastAsia"/>
        </w:rPr>
        <w:t>下载安装</w:t>
      </w:r>
      <w:bookmarkEnd w:id="1"/>
    </w:p>
    <w:p w:rsidR="00B77E3E" w:rsidRDefault="0007039D">
      <w:pPr>
        <w:ind w:firstLine="560"/>
      </w:pPr>
      <w:r>
        <w:t>1</w:t>
      </w:r>
      <w:r>
        <w:rPr>
          <w:rFonts w:hint="eastAsia"/>
        </w:rPr>
        <w:t>.</w:t>
      </w:r>
      <w:r>
        <w:rPr>
          <w:rFonts w:hint="eastAsia"/>
        </w:rPr>
        <w:t>确保电脑能够连接</w:t>
      </w:r>
      <w:r w:rsidR="00A46830">
        <w:rPr>
          <w:rFonts w:hint="eastAsia"/>
        </w:rPr>
        <w:t>学校</w:t>
      </w:r>
      <w:r>
        <w:rPr>
          <w:rFonts w:hint="eastAsia"/>
        </w:rPr>
        <w:t>内网。</w:t>
      </w:r>
    </w:p>
    <w:p w:rsidR="00B77E3E" w:rsidRDefault="0007039D">
      <w:pPr>
        <w:ind w:firstLine="56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浏览器，输入</w:t>
      </w:r>
      <w:r w:rsidR="00252D41">
        <w:t>http://</w:t>
      </w:r>
      <w:r w:rsidR="000F75F9">
        <w:t>172.18.6.99</w:t>
      </w:r>
      <w:r w:rsidR="00252D41">
        <w:t>:8080</w:t>
      </w:r>
      <w:r>
        <w:rPr>
          <w:rFonts w:hint="eastAsia"/>
        </w:rPr>
        <w:t>，打开如下界面。</w:t>
      </w:r>
    </w:p>
    <w:p w:rsidR="00B77E3E" w:rsidRDefault="00252D41" w:rsidP="005D15B3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6CE102DD" wp14:editId="53AFB273">
            <wp:extent cx="5274310" cy="26454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3E" w:rsidRDefault="0007039D">
      <w:pPr>
        <w:ind w:firstLine="560"/>
      </w:pPr>
      <w:r>
        <w:t>3.</w:t>
      </w:r>
      <w:r>
        <w:rPr>
          <w:rFonts w:hint="eastAsia"/>
        </w:rPr>
        <w:t>点击【大众版】，跳转到如下界面。点击【安装按钮】，下载后运行。选择安装目录，确定安装。</w:t>
      </w:r>
    </w:p>
    <w:p w:rsidR="00B77E3E" w:rsidRDefault="0007039D" w:rsidP="00B90CAF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49970" cy="2889561"/>
            <wp:effectExtent l="38100" t="38100" r="88900" b="101600"/>
            <wp:docPr id="1029" name="图片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8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154620" cy="289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355" cy="3672840"/>
            <wp:effectExtent l="38100" t="38100" r="104775" b="99060"/>
            <wp:docPr id="1030" name="图片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12005" cy="3674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E3E" w:rsidRDefault="0007039D">
      <w:pPr>
        <w:ind w:firstLine="560"/>
      </w:pPr>
      <w:r>
        <w:rPr>
          <w:rFonts w:hint="eastAsia"/>
        </w:rPr>
        <w:t>安装完成弹出如下界面，关闭此窗口。</w:t>
      </w:r>
    </w:p>
    <w:p w:rsidR="00B77E3E" w:rsidRDefault="0007039D" w:rsidP="00B90CAF">
      <w:pPr>
        <w:ind w:firstLineChars="0" w:firstLine="0"/>
      </w:pPr>
      <w:r>
        <w:rPr>
          <w:noProof/>
        </w:rPr>
        <w:drawing>
          <wp:inline distT="0" distB="0" distL="0" distR="0">
            <wp:extent cx="5213858" cy="756000"/>
            <wp:effectExtent l="38100" t="38100" r="101600" b="101600"/>
            <wp:docPr id="1031" name="图片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7"/>
                    <pic:cNvPicPr/>
                  </pic:nvPicPr>
                  <pic:blipFill>
                    <a:blip r:embed="rId11" cstate="print"/>
                    <a:srcRect l="-174" t="6" r="-174" b="72226"/>
                    <a:stretch/>
                  </pic:blipFill>
                  <pic:spPr>
                    <a:xfrm>
                      <a:off x="0" y="0"/>
                      <a:ext cx="5213858" cy="7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E3E" w:rsidRDefault="0007039D">
      <w:pPr>
        <w:ind w:firstLine="560"/>
      </w:pPr>
      <w:r>
        <w:t>4.</w:t>
      </w:r>
      <w:r>
        <w:rPr>
          <w:rFonts w:hint="eastAsia"/>
          <w:b/>
          <w:color w:val="FF0000"/>
          <w:u w:val="single"/>
        </w:rPr>
        <w:t>彻底关闭浏览器</w:t>
      </w:r>
      <w:r>
        <w:rPr>
          <w:rFonts w:hint="eastAsia"/>
        </w:rPr>
        <w:t>重新打开</w:t>
      </w:r>
      <w:r w:rsidR="005D15B3">
        <w:t>http://</w:t>
      </w:r>
      <w:r w:rsidR="000F75F9">
        <w:t>172.18.6.99</w:t>
      </w:r>
      <w:r w:rsidR="005D15B3">
        <w:t>:8080</w:t>
      </w:r>
      <w:r>
        <w:rPr>
          <w:rFonts w:hint="eastAsia"/>
        </w:rPr>
        <w:t>，点击【大众版】后弹出如下窗口，选择【允许】。</w:t>
      </w:r>
    </w:p>
    <w:p w:rsidR="00B77E3E" w:rsidRDefault="000119D4" w:rsidP="000119D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71A5410" wp14:editId="55A17C21">
            <wp:extent cx="5274310" cy="38373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39D">
        <w:rPr>
          <w:rFonts w:hint="eastAsia"/>
        </w:rPr>
        <w:t>等待安装完成。</w:t>
      </w:r>
    </w:p>
    <w:p w:rsidR="00B77E3E" w:rsidRDefault="0007039D" w:rsidP="00B90CAF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1524000"/>
            <wp:effectExtent l="38100" t="38100" r="97790" b="95250"/>
            <wp:docPr id="1033" name="图片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8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effectLst>
                      <a:outerShdw blurRad="50800" dist="38100" dir="2700000" algn="tl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E3E" w:rsidRDefault="0007039D">
      <w:pPr>
        <w:ind w:firstLine="560"/>
      </w:pPr>
      <w:r>
        <w:t>5.</w:t>
      </w:r>
      <w:r>
        <w:rPr>
          <w:rFonts w:hint="eastAsia"/>
        </w:rPr>
        <w:t>安装完成后会直接打开登录界面（此时无需再使用浏览器，关闭即可）。</w:t>
      </w:r>
    </w:p>
    <w:p w:rsidR="00B77E3E" w:rsidRDefault="0007039D" w:rsidP="00B90CAF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691441"/>
            <wp:effectExtent l="0" t="0" r="2540" b="0"/>
            <wp:docPr id="1034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288594" cy="269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5E" w:rsidRDefault="0007039D" w:rsidP="00B8435E">
      <w:pPr>
        <w:ind w:firstLine="560"/>
      </w:pPr>
      <w:r>
        <w:rPr>
          <w:rFonts w:hint="eastAsia"/>
        </w:rPr>
        <w:t>同时桌面上会出现【</w:t>
      </w:r>
      <w:r>
        <w:rPr>
          <w:rFonts w:hint="eastAsia"/>
        </w:rPr>
        <w:t>GRP-U</w:t>
      </w:r>
      <w:r>
        <w:t>8</w:t>
      </w:r>
      <w:r>
        <w:rPr>
          <w:rFonts w:hint="eastAsia"/>
        </w:rPr>
        <w:t>大众版】图标，今后可通过此图标登录。</w:t>
      </w:r>
    </w:p>
    <w:p w:rsidR="00B77E3E" w:rsidRDefault="0007039D" w:rsidP="00441200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674853" cy="2320506"/>
            <wp:effectExtent l="38100" t="38100" r="97155" b="99060"/>
            <wp:docPr id="1035" name="图片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2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3679970" cy="232373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E3E" w:rsidRDefault="003B4C7E">
      <w:pPr>
        <w:pStyle w:val="2"/>
        <w:spacing w:before="190" w:after="190"/>
      </w:pPr>
      <w:bookmarkStart w:id="2" w:name="_Toc503380424"/>
      <w:bookmarkStart w:id="3" w:name="_Toc504519406"/>
      <w:bookmarkStart w:id="4" w:name="_Toc527577968"/>
      <w:r>
        <w:rPr>
          <w:rFonts w:hint="eastAsia"/>
        </w:rPr>
        <w:t>二、</w:t>
      </w:r>
      <w:bookmarkStart w:id="5" w:name="_GoBack"/>
      <w:bookmarkEnd w:id="5"/>
      <w:r w:rsidR="0007039D">
        <w:rPr>
          <w:rFonts w:hint="eastAsia"/>
        </w:rPr>
        <w:t>登录及初始化</w:t>
      </w:r>
      <w:bookmarkEnd w:id="2"/>
      <w:bookmarkEnd w:id="3"/>
      <w:bookmarkEnd w:id="4"/>
    </w:p>
    <w:p w:rsidR="00B77E3E" w:rsidRDefault="0007039D">
      <w:pPr>
        <w:ind w:firstLine="560"/>
      </w:pPr>
      <w:r>
        <w:rPr>
          <w:rFonts w:hint="eastAsia"/>
        </w:rPr>
        <w:t>首次登陆会出现加密信息认证对话框，需要输入加密地址</w:t>
      </w:r>
      <w:r w:rsidR="00AA181A">
        <w:rPr>
          <w:rFonts w:hint="eastAsia"/>
        </w:rPr>
        <w:t>：</w:t>
      </w:r>
      <w:r w:rsidR="000F75F9">
        <w:t>172.18.6.99</w:t>
      </w:r>
      <w:r>
        <w:rPr>
          <w:rFonts w:hint="eastAsia"/>
        </w:rPr>
        <w:t>。</w:t>
      </w:r>
    </w:p>
    <w:p w:rsidR="00B77E3E" w:rsidRDefault="00AA181A" w:rsidP="00441200">
      <w:pPr>
        <w:widowControl/>
        <w:ind w:firstLineChars="0" w:firstLine="0"/>
        <w:jc w:val="center"/>
        <w:rPr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989A44" wp14:editId="0D62F414">
            <wp:extent cx="4210050" cy="3114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3E" w:rsidRDefault="0007039D">
      <w:pPr>
        <w:widowControl/>
        <w:ind w:firstLine="560"/>
        <w:rPr>
          <w:kern w:val="0"/>
          <w:szCs w:val="24"/>
        </w:rPr>
      </w:pPr>
      <w:r>
        <w:rPr>
          <w:rFonts w:hint="eastAsia"/>
          <w:kern w:val="0"/>
          <w:szCs w:val="24"/>
        </w:rPr>
        <w:t>测试成功后点击确定，完成加密认证。</w:t>
      </w:r>
    </w:p>
    <w:p w:rsidR="00B77E3E" w:rsidRDefault="0007039D">
      <w:pPr>
        <w:ind w:firstLine="560"/>
      </w:pPr>
      <w:r>
        <w:rPr>
          <w:rFonts w:hint="eastAsia"/>
        </w:rPr>
        <w:t>打开登录界面，正确输入</w:t>
      </w:r>
      <w:r w:rsidR="00CB0BBC">
        <w:rPr>
          <w:rFonts w:hint="eastAsia"/>
        </w:rPr>
        <w:t>姓名</w:t>
      </w:r>
      <w:r w:rsidR="00365B60">
        <w:rPr>
          <w:rFonts w:hint="eastAsia"/>
        </w:rPr>
        <w:t>（</w:t>
      </w:r>
      <w:r>
        <w:rPr>
          <w:rFonts w:hint="eastAsia"/>
        </w:rPr>
        <w:t>工号</w:t>
      </w:r>
      <w:r w:rsidR="00365B60">
        <w:rPr>
          <w:rFonts w:hint="eastAsia"/>
        </w:rPr>
        <w:t>）</w:t>
      </w:r>
      <w:r>
        <w:rPr>
          <w:rFonts w:hint="eastAsia"/>
        </w:rPr>
        <w:t>、密码和</w:t>
      </w:r>
      <w:proofErr w:type="gramStart"/>
      <w:r>
        <w:rPr>
          <w:rFonts w:hint="eastAsia"/>
        </w:rPr>
        <w:t>验证码即可</w:t>
      </w:r>
      <w:proofErr w:type="gramEnd"/>
      <w:r>
        <w:rPr>
          <w:rFonts w:hint="eastAsia"/>
        </w:rPr>
        <w:t>进入系统。初始密码均为【</w:t>
      </w:r>
      <w:r>
        <w:rPr>
          <w:rFonts w:hint="eastAsia"/>
        </w:rPr>
        <w:t>1</w:t>
      </w:r>
      <w:r>
        <w:rPr>
          <w:rFonts w:hint="eastAsia"/>
        </w:rPr>
        <w:t>】。</w:t>
      </w:r>
    </w:p>
    <w:p w:rsidR="00B77E3E" w:rsidRDefault="0007039D">
      <w:pPr>
        <w:ind w:firstLine="562"/>
      </w:pPr>
      <w:r>
        <w:rPr>
          <w:rFonts w:hint="eastAsia"/>
          <w:b/>
          <w:color w:val="FF0000"/>
        </w:rPr>
        <w:t>为了账号安全，登录后请先修改登录密码！</w:t>
      </w:r>
    </w:p>
    <w:p w:rsidR="00B77E3E" w:rsidRDefault="005967E5" w:rsidP="00B8435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89618E4" wp14:editId="743DF0CD">
            <wp:extent cx="3352800" cy="39528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5E" w:rsidRDefault="0007039D" w:rsidP="00EF7CEE">
      <w:pPr>
        <w:ind w:left="420" w:firstLineChars="0" w:firstLine="0"/>
        <w:jc w:val="left"/>
      </w:pPr>
      <w:r>
        <w:rPr>
          <w:rFonts w:hint="eastAsia"/>
        </w:rPr>
        <w:t>系统界面展示</w:t>
      </w:r>
    </w:p>
    <w:p w:rsidR="00B8435E" w:rsidRDefault="00B8435E" w:rsidP="00B8435E">
      <w:pPr>
        <w:ind w:firstLineChars="0" w:firstLine="0"/>
        <w:jc w:val="center"/>
      </w:pPr>
    </w:p>
    <w:p w:rsidR="00B77E3E" w:rsidRDefault="0007039D" w:rsidP="00B8435E">
      <w:pPr>
        <w:ind w:firstLineChars="0" w:firstLine="420"/>
        <w:jc w:val="left"/>
      </w:pPr>
      <w:r>
        <w:rPr>
          <w:rFonts w:hint="eastAsia"/>
        </w:rPr>
        <w:lastRenderedPageBreak/>
        <w:t>修改密码。</w:t>
      </w:r>
    </w:p>
    <w:p w:rsidR="00B8435E" w:rsidRDefault="0007039D" w:rsidP="00B8435E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901440" cy="2410352"/>
            <wp:effectExtent l="38100" t="38100" r="99060" b="104775"/>
            <wp:docPr id="1039" name="图片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4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3901440" cy="241035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E3E" w:rsidRDefault="0007039D" w:rsidP="00B8435E">
      <w:pPr>
        <w:ind w:firstLineChars="0" w:firstLine="420"/>
      </w:pPr>
      <w:r>
        <w:rPr>
          <w:rFonts w:hint="eastAsia"/>
        </w:rPr>
        <w:t>输入一次原密码，两次新密码，原密码与新密码不能相同。</w:t>
      </w:r>
    </w:p>
    <w:p w:rsidR="00B77E3E" w:rsidRDefault="0007039D" w:rsidP="00B8435E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952874" cy="2276475"/>
            <wp:effectExtent l="38100" t="38100" r="104775" b="104775"/>
            <wp:docPr id="1040" name="图片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14"/>
                    <pic:cNvPicPr/>
                  </pic:nvPicPr>
                  <pic:blipFill>
                    <a:blip r:embed="rId19" cstate="print"/>
                    <a:srcRect l="981" t="2094" r="981" b="2094"/>
                    <a:stretch/>
                  </pic:blipFill>
                  <pic:spPr>
                    <a:xfrm>
                      <a:off x="0" y="0"/>
                      <a:ext cx="3952874" cy="22764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435E" w:rsidRDefault="0007039D" w:rsidP="00B8435E">
      <w:pPr>
        <w:ind w:firstLineChars="0" w:firstLine="420"/>
      </w:pPr>
      <w:r>
        <w:rPr>
          <w:rFonts w:hint="eastAsia"/>
        </w:rPr>
        <w:t>修改成功提示，请记住新密码</w:t>
      </w:r>
    </w:p>
    <w:p w:rsidR="00B8435E" w:rsidRDefault="0007039D" w:rsidP="00B8435E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846716" cy="1544129"/>
            <wp:effectExtent l="38100" t="38100" r="86995" b="94615"/>
            <wp:docPr id="1041" name="图片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15"/>
                    <pic:cNvPicPr/>
                  </pic:nvPicPr>
                  <pic:blipFill>
                    <a:blip r:embed="rId20" cstate="print"/>
                    <a:srcRect l="981" t="1357" r="981" b="1357"/>
                    <a:stretch/>
                  </pic:blipFill>
                  <pic:spPr>
                    <a:xfrm>
                      <a:off x="0" y="0"/>
                      <a:ext cx="2894618" cy="157011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E3E" w:rsidRPr="00187EE9" w:rsidRDefault="0007039D" w:rsidP="00B8435E">
      <w:pPr>
        <w:ind w:firstLineChars="0" w:firstLine="420"/>
        <w:jc w:val="center"/>
      </w:pPr>
      <w:r>
        <w:rPr>
          <w:rFonts w:hint="eastAsia"/>
        </w:rPr>
        <w:t>再次登录若出现下图窗口，请输入</w:t>
      </w:r>
      <w:r w:rsidR="000F75F9">
        <w:t>172.18.6.99</w:t>
      </w:r>
      <w:r>
        <w:rPr>
          <w:rFonts w:hint="eastAsia"/>
        </w:rPr>
        <w:t>:8080</w:t>
      </w:r>
      <w:r>
        <w:rPr>
          <w:rFonts w:hint="eastAsia"/>
        </w:rPr>
        <w:t>，点击确定。</w:t>
      </w:r>
      <w:r w:rsidR="00E76643">
        <w:rPr>
          <w:noProof/>
        </w:rPr>
        <w:lastRenderedPageBreak/>
        <w:drawing>
          <wp:inline distT="0" distB="0" distL="0" distR="0" wp14:anchorId="6C17EB1B" wp14:editId="193AA243">
            <wp:extent cx="3419475" cy="16764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77E3E" w:rsidRDefault="00B77E3E" w:rsidP="00EF7CEE">
      <w:pPr>
        <w:ind w:firstLineChars="0" w:firstLine="0"/>
        <w:jc w:val="center"/>
      </w:pPr>
    </w:p>
    <w:sectPr w:rsidR="00B77E3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9C3" w:rsidRDefault="001B59C3">
      <w:pPr>
        <w:ind w:firstLine="560"/>
      </w:pPr>
      <w:r>
        <w:separator/>
      </w:r>
    </w:p>
  </w:endnote>
  <w:endnote w:type="continuationSeparator" w:id="0">
    <w:p w:rsidR="001B59C3" w:rsidRDefault="001B59C3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舒体">
    <w:altName w:val="方正舒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E3E" w:rsidRDefault="00B77E3E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E3E" w:rsidRPr="00AD2301" w:rsidRDefault="0007039D" w:rsidP="00AD2301">
    <w:pPr>
      <w:pStyle w:val="a7"/>
      <w:ind w:firstLineChars="0" w:firstLine="0"/>
      <w:rPr>
        <w:rFonts w:ascii="黑体" w:eastAsia="黑体" w:hAnsi="黑体"/>
        <w:b/>
      </w:rPr>
    </w:pPr>
    <w:proofErr w:type="gramStart"/>
    <w:r w:rsidRPr="00AD2301">
      <w:rPr>
        <w:rFonts w:ascii="黑体" w:eastAsia="黑体" w:hAnsi="黑体" w:hint="eastAsia"/>
        <w:b/>
      </w:rPr>
      <w:t>潍坊云想软件</w:t>
    </w:r>
    <w:proofErr w:type="gramEnd"/>
    <w:r w:rsidRPr="00AD2301">
      <w:rPr>
        <w:rFonts w:ascii="黑体" w:eastAsia="黑体" w:hAnsi="黑体" w:hint="eastAsia"/>
        <w:b/>
      </w:rPr>
      <w:t xml:space="preserve">科技有限公司 </w:t>
    </w:r>
    <w:r w:rsidRPr="00AD2301">
      <w:rPr>
        <w:rFonts w:ascii="黑体" w:eastAsia="黑体" w:hAnsi="黑体"/>
        <w:b/>
      </w:rPr>
      <w:t xml:space="preserve">     </w:t>
    </w:r>
    <w:r w:rsidR="00AD2301" w:rsidRPr="00AD2301">
      <w:rPr>
        <w:rFonts w:ascii="黑体" w:eastAsia="黑体" w:hAnsi="黑体"/>
        <w:b/>
      </w:rPr>
      <w:t xml:space="preserve">      </w:t>
    </w:r>
    <w:r w:rsidRPr="00AD2301">
      <w:rPr>
        <w:rFonts w:ascii="黑体" w:eastAsia="黑体" w:hAnsi="黑体"/>
        <w:b/>
      </w:rPr>
      <w:t xml:space="preserve">                                     </w:t>
    </w:r>
    <w:r w:rsidR="00AD2301">
      <w:rPr>
        <w:rFonts w:ascii="黑体" w:eastAsia="黑体" w:hAnsi="黑体"/>
        <w:b/>
      </w:rPr>
      <w:t xml:space="preserve">           </w:t>
    </w:r>
    <w:r w:rsidR="00872711">
      <w:rPr>
        <w:rFonts w:ascii="黑体" w:eastAsia="黑体" w:hAnsi="黑体"/>
        <w:b/>
      </w:rPr>
      <w:t xml:space="preserve">   </w:t>
    </w:r>
    <w:r w:rsidRPr="00AD2301">
      <w:rPr>
        <w:rFonts w:ascii="黑体" w:eastAsia="黑体" w:hAnsi="黑体"/>
        <w:b/>
      </w:rPr>
      <w:fldChar w:fldCharType="begin"/>
    </w:r>
    <w:r w:rsidRPr="00AD2301">
      <w:rPr>
        <w:rFonts w:ascii="黑体" w:eastAsia="黑体" w:hAnsi="黑体"/>
        <w:b/>
      </w:rPr>
      <w:instrText>PAGE   \* MERGEFORMAT</w:instrText>
    </w:r>
    <w:r w:rsidRPr="00AD2301">
      <w:rPr>
        <w:rFonts w:ascii="黑体" w:eastAsia="黑体" w:hAnsi="黑体"/>
        <w:b/>
      </w:rPr>
      <w:fldChar w:fldCharType="separate"/>
    </w:r>
    <w:r w:rsidR="003B4C7E">
      <w:rPr>
        <w:rFonts w:ascii="黑体" w:eastAsia="黑体" w:hAnsi="黑体"/>
        <w:b/>
        <w:noProof/>
      </w:rPr>
      <w:t>5</w:t>
    </w:r>
    <w:r w:rsidRPr="00AD2301">
      <w:rPr>
        <w:rFonts w:ascii="黑体" w:eastAsia="黑体" w:hAnsi="黑体"/>
        <w:b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A11" w:rsidRDefault="00BA3A11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9C3" w:rsidRDefault="001B59C3">
      <w:pPr>
        <w:ind w:firstLine="560"/>
      </w:pPr>
      <w:r>
        <w:separator/>
      </w:r>
    </w:p>
  </w:footnote>
  <w:footnote w:type="continuationSeparator" w:id="0">
    <w:p w:rsidR="001B59C3" w:rsidRDefault="001B59C3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E3E" w:rsidRDefault="00B77E3E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E3E" w:rsidRDefault="00126D96" w:rsidP="00BA3A11">
    <w:pPr>
      <w:pStyle w:val="a6"/>
      <w:ind w:firstLineChars="0" w:firstLine="0"/>
      <w:jc w:val="both"/>
    </w:pPr>
    <w:r>
      <w:rPr>
        <w:rFonts w:ascii="黑体" w:eastAsia="黑体" w:hAnsi="黑体" w:hint="eastAsia"/>
        <w:b/>
      </w:rPr>
      <w:t>山东电子</w:t>
    </w:r>
    <w:r>
      <w:rPr>
        <w:rFonts w:ascii="黑体" w:eastAsia="黑体" w:hAnsi="黑体"/>
        <w:b/>
      </w:rPr>
      <w:t>职业技术学院</w:t>
    </w:r>
    <w:r w:rsidR="00BA3A11" w:rsidRPr="002A4F89">
      <w:rPr>
        <w:rFonts w:ascii="黑体" w:eastAsia="黑体" w:hAnsi="黑体" w:hint="eastAsia"/>
        <w:b/>
      </w:rPr>
      <w:t>财务管理系统</w:t>
    </w:r>
    <w:r w:rsidR="00BA3A11">
      <w:rPr>
        <w:rFonts w:hint="eastAsia"/>
      </w:rPr>
      <w:t xml:space="preserve"> </w:t>
    </w:r>
    <w:r w:rsidR="00BA3A11">
      <w:t xml:space="preserve">                                                  </w:t>
    </w:r>
    <w:r w:rsidR="00981875">
      <w:rPr>
        <w:rFonts w:ascii="黑体" w:eastAsia="黑体" w:hAnsi="黑体" w:hint="eastAsia"/>
        <w:b/>
      </w:rPr>
      <w:t>安装</w:t>
    </w:r>
    <w:r w:rsidR="00BA3A11" w:rsidRPr="00BA3A11">
      <w:rPr>
        <w:rFonts w:ascii="黑体" w:eastAsia="黑体" w:hAnsi="黑体" w:hint="eastAsia"/>
        <w:b/>
      </w:rPr>
      <w:t>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E3E" w:rsidRDefault="00B77E3E" w:rsidP="00BA3A11">
    <w:pPr>
      <w:pStyle w:val="a6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F0C67192"/>
    <w:lvl w:ilvl="0" w:tplc="9392B55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2"/>
    <w:multiLevelType w:val="hybridMultilevel"/>
    <w:tmpl w:val="1442A57A"/>
    <w:lvl w:ilvl="0" w:tplc="C85AC0F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00000003"/>
    <w:multiLevelType w:val="hybridMultilevel"/>
    <w:tmpl w:val="BAC81DA6"/>
    <w:lvl w:ilvl="0" w:tplc="3B84BECA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 w15:restartNumberingAfterBreak="0">
    <w:nsid w:val="00000004"/>
    <w:multiLevelType w:val="hybridMultilevel"/>
    <w:tmpl w:val="D27C9724"/>
    <w:lvl w:ilvl="0" w:tplc="C982FA24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4" w15:restartNumberingAfterBreak="0">
    <w:nsid w:val="00000005"/>
    <w:multiLevelType w:val="hybridMultilevel"/>
    <w:tmpl w:val="86086D96"/>
    <w:lvl w:ilvl="0" w:tplc="CE3C5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0000006"/>
    <w:multiLevelType w:val="hybridMultilevel"/>
    <w:tmpl w:val="97C2988E"/>
    <w:lvl w:ilvl="0" w:tplc="F8D23A0E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6" w15:restartNumberingAfterBreak="0">
    <w:nsid w:val="00000007"/>
    <w:multiLevelType w:val="hybridMultilevel"/>
    <w:tmpl w:val="3612B824"/>
    <w:lvl w:ilvl="0" w:tplc="1098FBBE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7" w15:restartNumberingAfterBreak="0">
    <w:nsid w:val="00000008"/>
    <w:multiLevelType w:val="hybridMultilevel"/>
    <w:tmpl w:val="6B9491E8"/>
    <w:lvl w:ilvl="0" w:tplc="1396D7E8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8" w15:restartNumberingAfterBreak="0">
    <w:nsid w:val="00000009"/>
    <w:multiLevelType w:val="hybridMultilevel"/>
    <w:tmpl w:val="9548589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3DE4B900"/>
    <w:lvl w:ilvl="0" w:tplc="AF0E1942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0" w15:restartNumberingAfterBreak="0">
    <w:nsid w:val="0000000B"/>
    <w:multiLevelType w:val="hybridMultilevel"/>
    <w:tmpl w:val="C7AA79D4"/>
    <w:lvl w:ilvl="0" w:tplc="8086050A">
      <w:start w:val="1"/>
      <w:numFmt w:val="decimal"/>
      <w:lvlText w:val="（%1）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11" w15:restartNumberingAfterBreak="0">
    <w:nsid w:val="0000000C"/>
    <w:multiLevelType w:val="hybridMultilevel"/>
    <w:tmpl w:val="EBF6E1D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AA96EC4"/>
    <w:multiLevelType w:val="hybridMultilevel"/>
    <w:tmpl w:val="57C6B90A"/>
    <w:lvl w:ilvl="0" w:tplc="9392B55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6"/>
  </w:num>
  <w:num w:numId="5">
    <w:abstractNumId w:val="12"/>
  </w:num>
  <w:num w:numId="6">
    <w:abstractNumId w:val="0"/>
  </w:num>
  <w:num w:numId="7">
    <w:abstractNumId w:val="8"/>
  </w:num>
  <w:num w:numId="8">
    <w:abstractNumId w:val="11"/>
  </w:num>
  <w:num w:numId="9">
    <w:abstractNumId w:val="2"/>
  </w:num>
  <w:num w:numId="10">
    <w:abstractNumId w:val="4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E3E"/>
    <w:rsid w:val="000119D4"/>
    <w:rsid w:val="00030149"/>
    <w:rsid w:val="0007039D"/>
    <w:rsid w:val="000F75F9"/>
    <w:rsid w:val="00115C7A"/>
    <w:rsid w:val="00126D96"/>
    <w:rsid w:val="00187EE9"/>
    <w:rsid w:val="001B59C3"/>
    <w:rsid w:val="00252D41"/>
    <w:rsid w:val="003457BB"/>
    <w:rsid w:val="00361746"/>
    <w:rsid w:val="00365B60"/>
    <w:rsid w:val="003848CA"/>
    <w:rsid w:val="003A0DFA"/>
    <w:rsid w:val="003B4C7E"/>
    <w:rsid w:val="00433484"/>
    <w:rsid w:val="00441200"/>
    <w:rsid w:val="00484364"/>
    <w:rsid w:val="00506CA8"/>
    <w:rsid w:val="00507614"/>
    <w:rsid w:val="005967E5"/>
    <w:rsid w:val="005C47CF"/>
    <w:rsid w:val="005D15B3"/>
    <w:rsid w:val="005F4709"/>
    <w:rsid w:val="0073070B"/>
    <w:rsid w:val="00755BC2"/>
    <w:rsid w:val="007C61E5"/>
    <w:rsid w:val="00872711"/>
    <w:rsid w:val="008E236C"/>
    <w:rsid w:val="00920160"/>
    <w:rsid w:val="00981875"/>
    <w:rsid w:val="009951D1"/>
    <w:rsid w:val="009D027F"/>
    <w:rsid w:val="00A46595"/>
    <w:rsid w:val="00A46830"/>
    <w:rsid w:val="00A904FF"/>
    <w:rsid w:val="00AA181A"/>
    <w:rsid w:val="00AD2301"/>
    <w:rsid w:val="00B5162E"/>
    <w:rsid w:val="00B77E3E"/>
    <w:rsid w:val="00B8435E"/>
    <w:rsid w:val="00B90CAF"/>
    <w:rsid w:val="00B92408"/>
    <w:rsid w:val="00BA3A11"/>
    <w:rsid w:val="00C36154"/>
    <w:rsid w:val="00CB0BBC"/>
    <w:rsid w:val="00CD2ED7"/>
    <w:rsid w:val="00E75325"/>
    <w:rsid w:val="00E76643"/>
    <w:rsid w:val="00EF7CEE"/>
    <w:rsid w:val="00F66608"/>
    <w:rsid w:val="00FC1C22"/>
    <w:rsid w:val="00FF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50D8879-6D58-45AD-B387-8C3C43354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等线" w:eastAsia="等线" w:hAnsi="等线" w:cs="宋体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ind w:firstLineChars="200" w:firstLine="200"/>
      <w:jc w:val="both"/>
    </w:pPr>
    <w:rPr>
      <w:rFonts w:ascii="Times New Roman" w:eastAsia="宋体" w:hAnsi="Times New Roman"/>
      <w:sz w:val="28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50" w:before="50" w:afterLines="50" w:after="50" w:line="360" w:lineRule="auto"/>
      <w:jc w:val="left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Lines="50" w:before="50" w:afterLines="50" w:after="50" w:line="360" w:lineRule="auto"/>
      <w:ind w:firstLineChars="0" w:firstLine="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spacing w:before="260" w:after="260"/>
      <w:ind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pPr>
      <w:keepNext/>
      <w:keepLines/>
      <w:spacing w:before="260" w:after="260" w:line="377" w:lineRule="auto"/>
      <w:ind w:firstLineChars="0" w:firstLine="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Char"/>
    <w:uiPriority w:val="9"/>
    <w:qFormat/>
    <w:pPr>
      <w:keepNext/>
      <w:keepLines/>
      <w:spacing w:before="260" w:after="260" w:line="377" w:lineRule="auto"/>
      <w:ind w:firstLineChars="0" w:firstLine="0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rFonts w:ascii="Times New Roman" w:eastAsia="宋体" w:hAnsi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Pr>
      <w:rFonts w:ascii="Times New Roman" w:eastAsia="宋体" w:hAnsi="Times New Roman" w:cs="宋体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rFonts w:ascii="Times New Roman" w:eastAsia="宋体" w:hAnsi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Pr>
      <w:rFonts w:ascii="Times New Roman" w:eastAsia="宋体" w:hAnsi="Times New Roman" w:cs="宋体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Pr>
      <w:rFonts w:ascii="Times New Roman" w:eastAsia="宋体" w:hAnsi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pPr>
      <w:ind w:firstLine="420"/>
    </w:pPr>
  </w:style>
  <w:style w:type="paragraph" w:styleId="a4">
    <w:name w:val="Date"/>
    <w:basedOn w:val="a"/>
    <w:next w:val="a"/>
    <w:link w:val="Char"/>
    <w:uiPriority w:val="99"/>
    <w:pPr>
      <w:ind w:leftChars="2500" w:left="100"/>
    </w:pPr>
  </w:style>
  <w:style w:type="character" w:customStyle="1" w:styleId="Char">
    <w:name w:val="日期 Char"/>
    <w:basedOn w:val="a0"/>
    <w:link w:val="a4"/>
    <w:uiPriority w:val="99"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eastAsia="宋体"/>
      <w:color w:val="000000"/>
      <w:kern w:val="0"/>
      <w:szCs w:val="24"/>
    </w:rPr>
  </w:style>
  <w:style w:type="paragraph" w:styleId="TOC">
    <w:name w:val="TOC Heading"/>
    <w:basedOn w:val="1"/>
    <w:next w:val="a"/>
    <w:uiPriority w:val="39"/>
    <w:qFormat/>
    <w:pPr>
      <w:widowControl/>
      <w:spacing w:before="240" w:after="0" w:line="259" w:lineRule="auto"/>
      <w:outlineLvl w:val="9"/>
    </w:pPr>
    <w:rPr>
      <w:rFonts w:ascii="等线 Light" w:eastAsia="等线 Light" w:hAnsi="等线 Light"/>
      <w:bCs w:val="0"/>
      <w:color w:val="2F5496"/>
      <w:kern w:val="0"/>
      <w:szCs w:val="32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8296"/>
      </w:tabs>
      <w:spacing w:line="360" w:lineRule="auto"/>
      <w:ind w:firstLine="560"/>
    </w:p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character" w:styleId="a5">
    <w:name w:val="Hyperlink"/>
    <w:basedOn w:val="a0"/>
    <w:uiPriority w:val="99"/>
    <w:rPr>
      <w:color w:val="0563C1"/>
      <w:u w:val="single"/>
    </w:rPr>
  </w:style>
  <w:style w:type="paragraph" w:styleId="a6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Pr>
      <w:sz w:val="18"/>
      <w:szCs w:val="18"/>
    </w:r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Pr>
      <w:sz w:val="18"/>
      <w:szCs w:val="18"/>
    </w:rPr>
  </w:style>
  <w:style w:type="character" w:styleId="a8">
    <w:name w:val="Emphasis"/>
    <w:basedOn w:val="a0"/>
    <w:uiPriority w:val="20"/>
    <w:qFormat/>
    <w:rPr>
      <w:i/>
      <w:iCs/>
    </w:rPr>
  </w:style>
  <w:style w:type="table" w:customStyle="1" w:styleId="11">
    <w:name w:val="网格型浅色1"/>
    <w:basedOn w:val="a1"/>
    <w:uiPriority w:val="40"/>
    <w:rPr>
      <w:sz w:val="21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9">
    <w:name w:val="Balloon Text"/>
    <w:basedOn w:val="a"/>
    <w:link w:val="Char2"/>
    <w:uiPriority w:val="99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rPr>
      <w:rFonts w:eastAsia="宋体"/>
      <w:sz w:val="18"/>
      <w:szCs w:val="18"/>
    </w:rPr>
  </w:style>
  <w:style w:type="paragraph" w:styleId="aa">
    <w:name w:val="No Spacing"/>
    <w:link w:val="Char3"/>
    <w:uiPriority w:val="1"/>
    <w:qFormat/>
    <w:rPr>
      <w:kern w:val="0"/>
      <w:sz w:val="22"/>
    </w:rPr>
  </w:style>
  <w:style w:type="character" w:customStyle="1" w:styleId="Char3">
    <w:name w:val="无间隔 Char"/>
    <w:basedOn w:val="a0"/>
    <w:link w:val="aa"/>
    <w:uiPriority w:val="1"/>
    <w:rPr>
      <w:kern w:val="0"/>
      <w:sz w:val="22"/>
    </w:rPr>
  </w:style>
  <w:style w:type="character" w:styleId="ab">
    <w:name w:val="Intense Reference"/>
    <w:basedOn w:val="a0"/>
    <w:uiPriority w:val="32"/>
    <w:qFormat/>
    <w:rPr>
      <w:b/>
      <w:bCs/>
      <w:smallCaps/>
      <w:color w:val="ED7D31"/>
      <w:spacing w:val="5"/>
      <w:u w:val="single"/>
    </w:rPr>
  </w:style>
  <w:style w:type="paragraph" w:styleId="ac">
    <w:name w:val="Title"/>
    <w:basedOn w:val="a"/>
    <w:next w:val="a"/>
    <w:link w:val="Char4"/>
    <w:uiPriority w:val="10"/>
    <w:qFormat/>
    <w:pPr>
      <w:spacing w:before="240" w:after="60"/>
      <w:jc w:val="center"/>
      <w:outlineLvl w:val="0"/>
    </w:pPr>
    <w:rPr>
      <w:rFonts w:ascii="等线 Light" w:hAnsi="等线 Light"/>
      <w:b/>
      <w:bCs/>
      <w:sz w:val="36"/>
      <w:szCs w:val="32"/>
    </w:rPr>
  </w:style>
  <w:style w:type="character" w:customStyle="1" w:styleId="Char4">
    <w:name w:val="标题 Char"/>
    <w:basedOn w:val="a0"/>
    <w:link w:val="ac"/>
    <w:uiPriority w:val="10"/>
    <w:rPr>
      <w:rFonts w:ascii="等线 Light" w:eastAsia="宋体" w:hAnsi="等线 Light" w:cs="宋体"/>
      <w:b/>
      <w:bCs/>
      <w:sz w:val="36"/>
      <w:szCs w:val="32"/>
    </w:rPr>
  </w:style>
  <w:style w:type="paragraph" w:styleId="40">
    <w:name w:val="toc 4"/>
    <w:basedOn w:val="a"/>
    <w:next w:val="a"/>
    <w:uiPriority w:val="39"/>
    <w:pPr>
      <w:ind w:leftChars="600" w:left="1260"/>
    </w:pPr>
    <w:rPr>
      <w:rFonts w:ascii="等线" w:eastAsia="等线" w:hAnsi="等线"/>
      <w:sz w:val="21"/>
    </w:rPr>
  </w:style>
  <w:style w:type="paragraph" w:styleId="50">
    <w:name w:val="toc 5"/>
    <w:basedOn w:val="a"/>
    <w:next w:val="a"/>
    <w:uiPriority w:val="39"/>
    <w:pPr>
      <w:ind w:leftChars="800" w:left="1680"/>
    </w:pPr>
    <w:rPr>
      <w:rFonts w:ascii="等线" w:eastAsia="等线" w:hAnsi="等线"/>
      <w:sz w:val="21"/>
    </w:rPr>
  </w:style>
  <w:style w:type="paragraph" w:styleId="6">
    <w:name w:val="toc 6"/>
    <w:basedOn w:val="a"/>
    <w:next w:val="a"/>
    <w:uiPriority w:val="39"/>
    <w:pPr>
      <w:ind w:leftChars="1000" w:left="2100"/>
    </w:pPr>
    <w:rPr>
      <w:rFonts w:ascii="等线" w:eastAsia="等线" w:hAnsi="等线"/>
      <w:sz w:val="21"/>
    </w:rPr>
  </w:style>
  <w:style w:type="paragraph" w:styleId="7">
    <w:name w:val="toc 7"/>
    <w:basedOn w:val="a"/>
    <w:next w:val="a"/>
    <w:uiPriority w:val="39"/>
    <w:pPr>
      <w:ind w:leftChars="1200" w:left="2520"/>
    </w:pPr>
    <w:rPr>
      <w:rFonts w:ascii="等线" w:eastAsia="等线" w:hAnsi="等线"/>
      <w:sz w:val="21"/>
    </w:rPr>
  </w:style>
  <w:style w:type="paragraph" w:styleId="8">
    <w:name w:val="toc 8"/>
    <w:basedOn w:val="a"/>
    <w:next w:val="a"/>
    <w:uiPriority w:val="39"/>
    <w:pPr>
      <w:ind w:leftChars="1400" w:left="2940"/>
    </w:pPr>
    <w:rPr>
      <w:rFonts w:ascii="等线" w:eastAsia="等线" w:hAnsi="等线"/>
      <w:sz w:val="21"/>
    </w:rPr>
  </w:style>
  <w:style w:type="paragraph" w:styleId="9">
    <w:name w:val="toc 9"/>
    <w:basedOn w:val="a"/>
    <w:next w:val="a"/>
    <w:uiPriority w:val="39"/>
    <w:pPr>
      <w:ind w:leftChars="1600" w:left="3360"/>
    </w:pPr>
    <w:rPr>
      <w:rFonts w:ascii="等线" w:eastAsia="等线" w:hAnsi="等线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90315-CF12-47B5-9779-0246A419A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</TotalTime>
  <Pages>8</Pages>
  <Words>82</Words>
  <Characters>474</Characters>
  <Application>Microsoft Office Word</Application>
  <DocSecurity>0</DocSecurity>
  <Lines>3</Lines>
  <Paragraphs>1</Paragraphs>
  <ScaleCrop>false</ScaleCrop>
  <Company>微软中国</Company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卞英超</dc:creator>
  <cp:lastModifiedBy>LIU MY</cp:lastModifiedBy>
  <cp:revision>79</cp:revision>
  <dcterms:created xsi:type="dcterms:W3CDTF">2018-07-18T03:46:00Z</dcterms:created>
  <dcterms:modified xsi:type="dcterms:W3CDTF">2020-07-30T01:38:00Z</dcterms:modified>
</cp:coreProperties>
</file>