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华文中宋" w:hAnsi="华文中宋" w:eastAsia="华文中宋" w:cs="华文中宋"/>
          <w:b w:val="0"/>
          <w:bCs w:val="0"/>
          <w:sz w:val="36"/>
          <w:szCs w:val="36"/>
          <w:lang w:eastAsia="zh-CN"/>
        </w:rPr>
      </w:pPr>
      <w:r>
        <w:rPr>
          <w:rFonts w:hint="eastAsia" w:ascii="华文中宋" w:hAnsi="华文中宋" w:eastAsia="华文中宋" w:cs="华文中宋"/>
          <w:b w:val="0"/>
          <w:bCs w:val="0"/>
          <w:sz w:val="36"/>
          <w:szCs w:val="36"/>
          <w:lang w:eastAsia="zh-CN"/>
        </w:rPr>
        <w:t>申请转学相关政策及办理流程</w:t>
      </w:r>
    </w:p>
    <w:p>
      <w:pPr>
        <w:rPr>
          <w:rFonts w:hint="eastAsia"/>
          <w:lang w:eastAsia="zh-CN"/>
        </w:rPr>
      </w:pPr>
    </w:p>
    <w:p>
      <w:pPr>
        <w:widowControl w:val="0"/>
        <w:autoSpaceDE w:val="0"/>
        <w:autoSpaceDN w:val="0"/>
        <w:adjustRightInd w:val="0"/>
        <w:ind w:firstLine="560" w:firstLineChars="200"/>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依据《普通高校学生管理规定》（教育部令</w:t>
      </w:r>
      <w:r>
        <w:rPr>
          <w:rFonts w:hint="eastAsia" w:ascii="宋体" w:hAnsi="宋体" w:eastAsia="宋体" w:cs="宋体"/>
          <w:kern w:val="0"/>
          <w:sz w:val="28"/>
          <w:szCs w:val="28"/>
          <w:lang w:val="en-US" w:eastAsia="zh-CN"/>
        </w:rPr>
        <w:t>41号</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山东电子职业技术学院学生学籍管理实施细则（试行）</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 xml:space="preserve"> （鲁电职院教字〔2019〕108号）</w:t>
      </w:r>
      <w:r>
        <w:rPr>
          <w:rFonts w:hint="eastAsia" w:ascii="宋体" w:hAnsi="宋体" w:eastAsia="宋体" w:cs="宋体"/>
          <w:kern w:val="0"/>
          <w:sz w:val="28"/>
          <w:szCs w:val="28"/>
          <w:lang w:eastAsia="zh-CN"/>
        </w:rPr>
        <w:t>，办理转学相关政策及流程如下：</w:t>
      </w:r>
    </w:p>
    <w:p>
      <w:pPr>
        <w:widowControl w:val="0"/>
        <w:autoSpaceDE w:val="0"/>
        <w:autoSpaceDN w:val="0"/>
        <w:adjustRightInd w:val="0"/>
        <w:ind w:firstLine="562" w:firstLineChars="200"/>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lang w:eastAsia="zh-CN"/>
        </w:rPr>
        <w:t>一、政策说明</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eastAsia="zh-CN"/>
        </w:rPr>
        <w:t>（一）</w:t>
      </w:r>
      <w:r>
        <w:rPr>
          <w:rFonts w:hint="eastAsia" w:ascii="宋体" w:hAnsi="宋体" w:eastAsia="宋体" w:cs="宋体"/>
          <w:kern w:val="0"/>
          <w:sz w:val="28"/>
          <w:szCs w:val="28"/>
        </w:rPr>
        <w:t xml:space="preserve"> 因患病或者有特殊困难、特别需要，无法继续在学校学习或者不适应学校学习要求的，可以申请转学。有下列情形之一，不得转学：</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1.</w:t>
      </w:r>
      <w:r>
        <w:rPr>
          <w:rFonts w:hint="eastAsia" w:ascii="宋体" w:hAnsi="宋体" w:eastAsia="宋体" w:cs="宋体"/>
          <w:kern w:val="0"/>
          <w:sz w:val="28"/>
          <w:szCs w:val="28"/>
        </w:rPr>
        <w:t>入学未满一学期或者毕业班的学生；</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2.</w:t>
      </w:r>
      <w:r>
        <w:rPr>
          <w:rFonts w:hint="eastAsia" w:ascii="宋体" w:hAnsi="宋体" w:eastAsia="宋体" w:cs="宋体"/>
          <w:kern w:val="0"/>
          <w:sz w:val="28"/>
          <w:szCs w:val="28"/>
        </w:rPr>
        <w:t>未取得学籍资格、未办理注册缴费者；</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rPr>
        <w:t>由低学历层次转为高学历层次的，高考成绩低于拟转入学校相关专业同一生源地相应年份录取成绩的；</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4.</w:t>
      </w:r>
      <w:r>
        <w:rPr>
          <w:rFonts w:hint="eastAsia" w:ascii="宋体" w:hAnsi="宋体" w:eastAsia="宋体" w:cs="宋体"/>
          <w:kern w:val="0"/>
          <w:sz w:val="28"/>
          <w:szCs w:val="28"/>
        </w:rPr>
        <w:t>通过定向就业、艺术类、体育类、高水平艺术团、高水平运动队等特殊招生形式录取的，未通过普通高等学校招生全国统一考试或未使用高考成绩录取入学的（含自主招生考试、五年一贯制、对口贯通分段培养已转入高职段的等）；</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rPr>
        <w:t>由外省申请转入本校，而本校当年在该省没有投放拟转入专业招生计划的；</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rPr>
        <w:t>拟转入高校地址在本市范围内，且不在家庭住址附近的；</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7.</w:t>
      </w:r>
      <w:r>
        <w:rPr>
          <w:rFonts w:hint="eastAsia" w:ascii="宋体" w:hAnsi="宋体" w:eastAsia="宋体" w:cs="宋体"/>
          <w:kern w:val="0"/>
          <w:sz w:val="28"/>
          <w:szCs w:val="28"/>
        </w:rPr>
        <w:t>跨专业大类的；</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8.</w:t>
      </w:r>
      <w:r>
        <w:rPr>
          <w:rFonts w:hint="eastAsia" w:ascii="宋体" w:hAnsi="宋体" w:eastAsia="宋体" w:cs="宋体"/>
          <w:kern w:val="0"/>
          <w:sz w:val="28"/>
          <w:szCs w:val="28"/>
        </w:rPr>
        <w:t>应予退学或开除学籍的，在校期间有处分未撤销的；</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9.</w:t>
      </w:r>
      <w:r>
        <w:rPr>
          <w:rFonts w:hint="eastAsia" w:ascii="宋体" w:hAnsi="宋体" w:eastAsia="宋体" w:cs="宋体"/>
          <w:kern w:val="0"/>
          <w:sz w:val="28"/>
          <w:szCs w:val="28"/>
        </w:rPr>
        <w:t>上报材料不齐全及其他无正当理由的。</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学生因学校培养条件改变等非本人原因需要转学的，学校出具证明，由所在地省级教育行政部门协调转学到同层次学校。</w:t>
      </w:r>
    </w:p>
    <w:p>
      <w:pPr>
        <w:widowControl w:val="0"/>
        <w:autoSpaceDE w:val="0"/>
        <w:autoSpaceDN w:val="0"/>
        <w:adjustRightInd w:val="0"/>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eastAsia="zh-CN"/>
        </w:rPr>
        <w:t>（二）</w:t>
      </w:r>
      <w:r>
        <w:rPr>
          <w:rFonts w:hint="eastAsia" w:ascii="宋体" w:hAnsi="宋体" w:eastAsia="宋体" w:cs="宋体"/>
          <w:kern w:val="0"/>
          <w:sz w:val="28"/>
          <w:szCs w:val="28"/>
        </w:rPr>
        <w:t xml:space="preserve"> 学生转学由学生本人提出申请，说明理由，经学校和拟转入学校同意，由转入学校负责审核转学条件及相关证明，认为符合本校培养要求且学校有培养能力的，经转入学校校长办公会或者专题会议研究决定，可以转入。跨省转学的，由转出地省级教育行政部门商转入地省级教育行政部门，按转学条件确认后办理转学手续。应转户口的由转入地省级教育行政部门将有关文件抄送转入学校所在地的公安机关。</w:t>
      </w:r>
    </w:p>
    <w:p>
      <w:pPr>
        <w:widowControl w:val="0"/>
        <w:autoSpaceDE w:val="0"/>
        <w:autoSpaceDN w:val="0"/>
        <w:adjustRightInd w:val="0"/>
        <w:ind w:firstLine="560" w:firstLineChars="200"/>
        <w:rPr>
          <w:rFonts w:hint="eastAsia" w:ascii="宋体" w:hAnsi="宋体" w:eastAsia="宋体" w:cs="宋体"/>
          <w:kern w:val="0"/>
          <w:sz w:val="28"/>
          <w:szCs w:val="28"/>
          <w:lang w:val="zh-CN"/>
        </w:rPr>
      </w:pPr>
      <w:r>
        <w:rPr>
          <w:rFonts w:hint="eastAsia" w:ascii="宋体" w:hAnsi="宋体" w:eastAsia="宋体" w:cs="宋体"/>
          <w:kern w:val="0"/>
          <w:sz w:val="28"/>
          <w:szCs w:val="28"/>
          <w:lang w:eastAsia="zh-CN"/>
        </w:rPr>
        <w:t>（三）</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val="zh-CN"/>
        </w:rPr>
        <w:t>转学手续，按下列规定办理</w:t>
      </w:r>
    </w:p>
    <w:p>
      <w:pPr>
        <w:widowControl w:val="0"/>
        <w:autoSpaceDE w:val="0"/>
        <w:autoSpaceDN w:val="0"/>
        <w:adjustRightInd w:val="0"/>
        <w:ind w:firstLine="560" w:firstLineChars="200"/>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1.学生转出。应由学生本人向所在系提出书面申请，并填写《山东省普通高等学校学生转学申请（备案）表》，申请内容包括转学理由、拟转入学校、详细证明材料等，经系、教务处审查学校审核同意后，向拟转入学校出具附有高考录取时载有申请人录取信息的“录取新生名册”、学生已修课程成绩及在校表现鉴定等材料的商请转学函。</w:t>
      </w:r>
    </w:p>
    <w:p>
      <w:pPr>
        <w:widowControl w:val="0"/>
        <w:autoSpaceDE w:val="0"/>
        <w:autoSpaceDN w:val="0"/>
        <w:adjustRightInd w:val="0"/>
        <w:ind w:firstLine="560" w:firstLineChars="200"/>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2.学生转入。学校对拟转入学生的相关信息（主要包括学生姓名，转出、拟转入的专业名词，入学年份，录取分数，转学理由等）通过学校网站等渠道进行不少于5个工作日的公示。经公示无异议的，方可出具接收函请示省教育厅，附齐全的转学材料。</w:t>
      </w:r>
    </w:p>
    <w:p>
      <w:pPr>
        <w:widowControl w:val="0"/>
        <w:autoSpaceDE w:val="0"/>
        <w:autoSpaceDN w:val="0"/>
        <w:adjustRightInd w:val="0"/>
        <w:ind w:firstLine="562" w:firstLineChars="200"/>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二、</w:t>
      </w:r>
      <w:r>
        <w:rPr>
          <w:rFonts w:hint="eastAsia" w:ascii="宋体" w:hAnsi="宋体" w:eastAsia="宋体" w:cs="宋体"/>
          <w:b/>
          <w:bCs/>
          <w:kern w:val="0"/>
          <w:sz w:val="28"/>
          <w:szCs w:val="28"/>
          <w:lang w:val="en-US" w:eastAsia="en-US"/>
        </w:rPr>
        <w:t>省内转学需提交材料</w:t>
      </w:r>
      <w:r>
        <w:rPr>
          <w:rFonts w:hint="eastAsia" w:ascii="宋体" w:hAnsi="宋体" w:eastAsia="宋体" w:cs="宋体"/>
          <w:b/>
          <w:bCs/>
          <w:kern w:val="0"/>
          <w:sz w:val="28"/>
          <w:szCs w:val="28"/>
          <w:lang w:val="en-US" w:eastAsia="zh-CN"/>
        </w:rPr>
        <w:t>和办理流程</w:t>
      </w:r>
    </w:p>
    <w:p>
      <w:pPr>
        <w:widowControl w:val="0"/>
        <w:autoSpaceDE w:val="0"/>
        <w:autoSpaceDN w:val="0"/>
        <w:adjustRightInd w:val="0"/>
        <w:ind w:firstLine="562" w:firstLineChars="200"/>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eastAsia="zh-CN"/>
        </w:rPr>
        <w:t>（一）须提供的材料</w:t>
      </w:r>
      <w:r>
        <w:rPr>
          <w:rFonts w:hint="eastAsia" w:ascii="宋体" w:hAnsi="宋体" w:eastAsia="宋体" w:cs="宋体"/>
          <w:b/>
          <w:bCs/>
          <w:kern w:val="0"/>
          <w:sz w:val="28"/>
          <w:szCs w:val="28"/>
          <w:lang w:val="zh-CN"/>
        </w:rPr>
        <w:t xml:space="preserve"> </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1.</w:t>
      </w:r>
      <w:r>
        <w:rPr>
          <w:rFonts w:hint="eastAsia" w:ascii="宋体" w:hAnsi="宋体" w:eastAsia="宋体" w:cs="宋体"/>
          <w:kern w:val="0"/>
          <w:sz w:val="28"/>
          <w:szCs w:val="28"/>
          <w:lang w:val="en-US" w:eastAsia="en-US"/>
        </w:rPr>
        <w:t>山东省高等学校学生转学备案表；</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2.</w:t>
      </w:r>
      <w:r>
        <w:rPr>
          <w:rFonts w:hint="eastAsia" w:ascii="宋体" w:hAnsi="宋体" w:eastAsia="宋体" w:cs="宋体"/>
          <w:kern w:val="0"/>
          <w:sz w:val="28"/>
          <w:szCs w:val="28"/>
          <w:lang w:val="en-US" w:eastAsia="en-US"/>
        </w:rPr>
        <w:t>学生本人手写转学申请书；</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lang w:val="en-US" w:eastAsia="en-US"/>
        </w:rPr>
        <w:t>转学理由佐证材料；</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4.</w:t>
      </w:r>
      <w:r>
        <w:rPr>
          <w:rFonts w:hint="eastAsia" w:ascii="宋体" w:hAnsi="宋体" w:eastAsia="宋体" w:cs="宋体"/>
          <w:kern w:val="0"/>
          <w:sz w:val="28"/>
          <w:szCs w:val="28"/>
          <w:lang w:val="en-US" w:eastAsia="en-US"/>
        </w:rPr>
        <w:t>拟转入学校校长办公会或者专题会议纪要；</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lang w:val="en-US" w:eastAsia="en-US"/>
        </w:rPr>
        <w:t>拟转入学校招办分数线证明；</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lang w:val="en-US" w:eastAsia="en-US"/>
        </w:rPr>
        <w:t>拟转入学校转学公示结果说明；</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7.</w:t>
      </w:r>
      <w:r>
        <w:rPr>
          <w:rFonts w:hint="eastAsia" w:ascii="宋体" w:hAnsi="宋体" w:eastAsia="宋体" w:cs="宋体"/>
          <w:kern w:val="0"/>
          <w:sz w:val="28"/>
          <w:szCs w:val="28"/>
          <w:lang w:val="en-US" w:eastAsia="en-US"/>
        </w:rPr>
        <w:t>普通高等学校录取新生名册。</w:t>
      </w:r>
    </w:p>
    <w:p>
      <w:pPr>
        <w:widowControl w:val="0"/>
        <w:autoSpaceDE w:val="0"/>
        <w:autoSpaceDN w:val="0"/>
        <w:adjustRightInd w:val="0"/>
        <w:ind w:firstLine="562" w:firstLineChars="200"/>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（二）办理流程</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1.学生本人将上述材料报送至教务处审核。</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2.教务处报分管领导审批，必要时提交至校长办公会。</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3.如审批通过，向学生本人发送《转专业通知书》。</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4.学生本人持《转专业通知书》到转入系及班级报到。</w:t>
      </w:r>
    </w:p>
    <w:p>
      <w:pPr>
        <w:widowControl w:val="0"/>
        <w:autoSpaceDE w:val="0"/>
        <w:autoSpaceDN w:val="0"/>
        <w:adjustRightInd w:val="0"/>
        <w:ind w:firstLine="562" w:firstLineChars="200"/>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三、跨省</w:t>
      </w:r>
      <w:r>
        <w:rPr>
          <w:rFonts w:hint="eastAsia" w:ascii="宋体" w:hAnsi="宋体" w:eastAsia="宋体" w:cs="宋体"/>
          <w:b/>
          <w:bCs/>
          <w:kern w:val="0"/>
          <w:sz w:val="28"/>
          <w:szCs w:val="28"/>
          <w:lang w:val="en-US" w:eastAsia="en-US"/>
        </w:rPr>
        <w:t>转学需提交材料</w:t>
      </w:r>
      <w:r>
        <w:rPr>
          <w:rFonts w:hint="eastAsia" w:ascii="宋体" w:hAnsi="宋体" w:eastAsia="宋体" w:cs="宋体"/>
          <w:b/>
          <w:bCs/>
          <w:kern w:val="0"/>
          <w:sz w:val="28"/>
          <w:szCs w:val="28"/>
          <w:lang w:val="en-US" w:eastAsia="zh-CN"/>
        </w:rPr>
        <w:t>和办理流程</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en-US"/>
        </w:rPr>
        <w:t>申请跨省转入我校须统一将材料提交至山东省政务服务中心审查。申请跨省转出我校须依据转入省有关流程办理。</w:t>
      </w:r>
    </w:p>
    <w:p>
      <w:pPr>
        <w:widowControl w:val="0"/>
        <w:autoSpaceDE w:val="0"/>
        <w:autoSpaceDN w:val="0"/>
        <w:adjustRightInd w:val="0"/>
        <w:ind w:firstLine="562" w:firstLineChars="200"/>
        <w:rPr>
          <w:rFonts w:hint="eastAsia" w:ascii="宋体" w:hAnsi="宋体" w:eastAsia="宋体" w:cs="宋体"/>
          <w:b/>
          <w:bCs/>
          <w:kern w:val="0"/>
          <w:sz w:val="28"/>
          <w:szCs w:val="28"/>
          <w:lang w:val="en-US" w:eastAsia="en-US"/>
        </w:rPr>
      </w:pPr>
      <w:r>
        <w:rPr>
          <w:rFonts w:hint="eastAsia" w:ascii="宋体" w:hAnsi="宋体" w:eastAsia="宋体" w:cs="宋体"/>
          <w:b/>
          <w:bCs/>
          <w:kern w:val="0"/>
          <w:sz w:val="28"/>
          <w:szCs w:val="28"/>
          <w:lang w:val="en-US" w:eastAsia="zh-CN"/>
        </w:rPr>
        <w:t>（一）</w:t>
      </w:r>
      <w:r>
        <w:rPr>
          <w:rFonts w:hint="eastAsia" w:ascii="宋体" w:hAnsi="宋体" w:eastAsia="宋体" w:cs="宋体"/>
          <w:b/>
          <w:bCs/>
          <w:kern w:val="0"/>
          <w:sz w:val="28"/>
          <w:szCs w:val="28"/>
          <w:lang w:val="en-US" w:eastAsia="en-US"/>
        </w:rPr>
        <w:t>需要</w:t>
      </w:r>
      <w:r>
        <w:rPr>
          <w:rFonts w:hint="eastAsia" w:ascii="宋体" w:hAnsi="宋体" w:eastAsia="宋体" w:cs="宋体"/>
          <w:b/>
          <w:bCs/>
          <w:kern w:val="0"/>
          <w:sz w:val="28"/>
          <w:szCs w:val="28"/>
          <w:lang w:val="en-US" w:eastAsia="zh-CN"/>
        </w:rPr>
        <w:t>提供</w:t>
      </w:r>
      <w:r>
        <w:rPr>
          <w:rFonts w:hint="eastAsia" w:ascii="宋体" w:hAnsi="宋体" w:eastAsia="宋体" w:cs="宋体"/>
          <w:b/>
          <w:bCs/>
          <w:kern w:val="0"/>
          <w:sz w:val="28"/>
          <w:szCs w:val="28"/>
          <w:lang w:val="en-US" w:eastAsia="en-US"/>
        </w:rPr>
        <w:t>的材料</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1.</w:t>
      </w:r>
      <w:r>
        <w:rPr>
          <w:rFonts w:hint="eastAsia" w:ascii="宋体" w:hAnsi="宋体" w:eastAsia="宋体" w:cs="宋体"/>
          <w:kern w:val="0"/>
          <w:sz w:val="28"/>
          <w:szCs w:val="28"/>
          <w:lang w:val="en-US" w:eastAsia="en-US"/>
        </w:rPr>
        <w:t>山东省高等学校学生跨省转学申请（确认）表；</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2.</w:t>
      </w:r>
      <w:r>
        <w:rPr>
          <w:rFonts w:hint="eastAsia" w:ascii="宋体" w:hAnsi="宋体" w:eastAsia="宋体" w:cs="宋体"/>
          <w:kern w:val="0"/>
          <w:sz w:val="28"/>
          <w:szCs w:val="28"/>
          <w:lang w:val="en-US" w:eastAsia="en-US"/>
        </w:rPr>
        <w:t>学生本人手写转学申请书；</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lang w:val="en-US" w:eastAsia="en-US"/>
        </w:rPr>
        <w:t>转学理由佐证材料；</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4.</w:t>
      </w:r>
      <w:r>
        <w:rPr>
          <w:rFonts w:hint="eastAsia" w:ascii="宋体" w:hAnsi="宋体" w:eastAsia="宋体" w:cs="宋体"/>
          <w:kern w:val="0"/>
          <w:sz w:val="28"/>
          <w:szCs w:val="28"/>
          <w:lang w:val="en-US" w:eastAsia="en-US"/>
        </w:rPr>
        <w:t>拟转入学校校长办公会或者专题会议纪要；</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lang w:val="en-US" w:eastAsia="en-US"/>
        </w:rPr>
        <w:t>拟转入学校招办分数线证明；</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lang w:val="en-US" w:eastAsia="en-US"/>
        </w:rPr>
        <w:t>拟转入学校转学公示结果说明；</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7.</w:t>
      </w:r>
      <w:r>
        <w:rPr>
          <w:rFonts w:hint="eastAsia" w:ascii="宋体" w:hAnsi="宋体" w:eastAsia="宋体" w:cs="宋体"/>
          <w:kern w:val="0"/>
          <w:sz w:val="28"/>
          <w:szCs w:val="28"/>
          <w:lang w:val="en-US" w:eastAsia="en-US"/>
        </w:rPr>
        <w:t>普通高等学校录取新生名册。</w:t>
      </w:r>
    </w:p>
    <w:p>
      <w:pPr>
        <w:widowControl w:val="0"/>
        <w:autoSpaceDE w:val="0"/>
        <w:autoSpaceDN w:val="0"/>
        <w:adjustRightInd w:val="0"/>
        <w:ind w:firstLine="562" w:firstLineChars="200"/>
        <w:rPr>
          <w:rFonts w:hint="eastAsia" w:ascii="宋体" w:hAnsi="宋体" w:eastAsia="宋体" w:cs="宋体"/>
          <w:b/>
          <w:bCs/>
          <w:kern w:val="0"/>
          <w:sz w:val="28"/>
          <w:szCs w:val="28"/>
          <w:lang w:val="en-US" w:eastAsia="en-US"/>
        </w:rPr>
      </w:pPr>
      <w:r>
        <w:rPr>
          <w:rFonts w:hint="eastAsia" w:ascii="宋体" w:hAnsi="宋体" w:eastAsia="宋体" w:cs="宋体"/>
          <w:b/>
          <w:bCs/>
          <w:kern w:val="0"/>
          <w:sz w:val="28"/>
          <w:szCs w:val="28"/>
          <w:lang w:val="en-US" w:eastAsia="zh-CN"/>
        </w:rPr>
        <w:t>（二）办理</w:t>
      </w:r>
      <w:r>
        <w:rPr>
          <w:rFonts w:hint="eastAsia" w:ascii="宋体" w:hAnsi="宋体" w:eastAsia="宋体" w:cs="宋体"/>
          <w:b/>
          <w:bCs/>
          <w:kern w:val="0"/>
          <w:sz w:val="28"/>
          <w:szCs w:val="28"/>
          <w:lang w:val="en-US" w:eastAsia="en-US"/>
        </w:rPr>
        <w:t>流程</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1.</w:t>
      </w:r>
      <w:r>
        <w:rPr>
          <w:rFonts w:hint="eastAsia" w:ascii="宋体" w:hAnsi="宋体" w:eastAsia="宋体" w:cs="宋体"/>
          <w:kern w:val="0"/>
          <w:sz w:val="28"/>
          <w:szCs w:val="28"/>
          <w:lang w:val="en-US" w:eastAsia="en-US"/>
        </w:rPr>
        <w:t>高校将材料提交山东省政务服务中心；</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2.</w:t>
      </w:r>
      <w:r>
        <w:rPr>
          <w:rFonts w:hint="eastAsia" w:ascii="宋体" w:hAnsi="宋体" w:eastAsia="宋体" w:cs="宋体"/>
          <w:kern w:val="0"/>
          <w:sz w:val="28"/>
          <w:szCs w:val="28"/>
          <w:lang w:val="en-US" w:eastAsia="en-US"/>
        </w:rPr>
        <w:t>山东省政务服务中心审查做出决定；</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lang w:val="en-US" w:eastAsia="en-US"/>
        </w:rPr>
        <w:t>山东省政务服务中心对审查通过的材料盖章后返还高</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en-US"/>
        </w:rPr>
        <w:t>校；</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bookmarkStart w:id="0" w:name="br1_24"/>
      <w:bookmarkEnd w:id="0"/>
      <w:r>
        <w:rPr>
          <w:rFonts w:hint="eastAsia" w:ascii="宋体" w:hAnsi="宋体" w:eastAsia="宋体" w:cs="宋体"/>
          <w:kern w:val="0"/>
          <w:sz w:val="28"/>
          <w:szCs w:val="28"/>
          <w:lang w:val="en-US" w:eastAsia="zh-CN"/>
        </w:rPr>
        <w:t>4.</w:t>
      </w:r>
      <w:r>
        <w:rPr>
          <w:rFonts w:hint="eastAsia" w:ascii="宋体" w:hAnsi="宋体" w:eastAsia="宋体" w:cs="宋体"/>
          <w:kern w:val="0"/>
          <w:sz w:val="28"/>
          <w:szCs w:val="28"/>
          <w:lang w:val="en-US" w:eastAsia="en-US"/>
        </w:rPr>
        <w:t>高校从学信网提交转学申请及材料；</w:t>
      </w:r>
    </w:p>
    <w:p>
      <w:pPr>
        <w:widowControl w:val="0"/>
        <w:autoSpaceDE w:val="0"/>
        <w:autoSpaceDN w:val="0"/>
        <w:adjustRightInd w:val="0"/>
        <w:ind w:firstLine="560" w:firstLineChars="200"/>
        <w:rPr>
          <w:rFonts w:hint="eastAsia" w:ascii="宋体" w:hAnsi="宋体" w:eastAsia="宋体" w:cs="宋体"/>
          <w:kern w:val="0"/>
          <w:sz w:val="28"/>
          <w:szCs w:val="28"/>
          <w:lang w:val="en-US" w:eastAsia="en-US"/>
        </w:rPr>
      </w:pP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lang w:val="en-US" w:eastAsia="en-US"/>
        </w:rPr>
        <w:t>学信网转学备案确认。</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en-US"/>
        </w:rPr>
        <w:t>详 细 材 料 请 登 入 山 东 省 人 民 政 府 政 务 服 务 网 查 询（http://www.shandong.gov.cn/）。</w:t>
      </w:r>
      <w:bookmarkStart w:id="1" w:name="_GoBack"/>
      <w:bookmarkEnd w:id="1"/>
    </w:p>
    <w:p>
      <w:pPr>
        <w:widowControl w:val="0"/>
        <w:autoSpaceDE w:val="0"/>
        <w:autoSpaceDN w:val="0"/>
        <w:adjustRightInd w:val="0"/>
        <w:ind w:firstLine="562" w:firstLineChars="200"/>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四、联系方式</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办理部门：教务处教学管理科</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受理地点：办公楼311室</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联系电话：83118177</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办结时限：</w:t>
      </w:r>
      <w:r>
        <w:rPr>
          <w:rFonts w:hint="eastAsia" w:ascii="宋体" w:hAnsi="宋体" w:eastAsia="宋体" w:cs="宋体"/>
          <w:kern w:val="0"/>
          <w:sz w:val="28"/>
          <w:szCs w:val="28"/>
          <w:lang w:val="en-US" w:eastAsia="zh-CN"/>
        </w:rPr>
        <w:t>在学生转学完成3个月内，转入学校要将转学的相关材料报省教育厅备案</w:t>
      </w:r>
    </w:p>
    <w:p>
      <w:pPr>
        <w:widowControl w:val="0"/>
        <w:autoSpaceDE w:val="0"/>
        <w:autoSpaceDN w:val="0"/>
        <w:adjustRightInd w:val="0"/>
        <w:ind w:firstLine="560" w:firstLineChars="200"/>
        <w:rPr>
          <w:rFonts w:hint="eastAsia" w:ascii="宋体" w:hAnsi="宋体" w:eastAsia="宋体" w:cs="宋体"/>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ALMEM+FangSong_GB2312">
    <w:altName w:val="Vrinda"/>
    <w:panose1 w:val="02000500000000000000"/>
    <w:charset w:val="01"/>
    <w:family w:val="auto"/>
    <w:pitch w:val="default"/>
    <w:sig w:usb0="00000000" w:usb1="00000000" w:usb2="01010101" w:usb3="01010101" w:csb0="01010101" w:csb1="01010101"/>
  </w:font>
  <w:font w:name="Vrinda">
    <w:panose1 w:val="020B0502040204020203"/>
    <w:charset w:val="00"/>
    <w:family w:val="auto"/>
    <w:pitch w:val="default"/>
    <w:sig w:usb0="00010003"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UROFKT+FangSong_GB2312">
    <w:altName w:val="Vrinda"/>
    <w:panose1 w:val="02000500000000000000"/>
    <w:charset w:val="01"/>
    <w:family w:val="auto"/>
    <w:pitch w:val="default"/>
    <w:sig w:usb0="00000000" w:usb1="00000000" w:usb2="01010101" w:usb3="01010101" w:csb0="01010101" w:csb1="01010101"/>
  </w:font>
  <w:font w:name="VCQKTR+TimesNewRomanPSMT">
    <w:altName w:val="Vrinda"/>
    <w:panose1 w:val="02000500000000000000"/>
    <w:charset w:val="01"/>
    <w:family w:val="auto"/>
    <w:pitch w:val="default"/>
    <w:sig w:usb0="00000000" w:usb1="00000000" w:usb2="01010101" w:usb3="01010101" w:csb0="01010101" w:csb1="01010101"/>
  </w:font>
  <w:font w:name="SPBQEV+FangSong_GB2312">
    <w:altName w:val="Vrinda"/>
    <w:panose1 w:val="02000500000000000000"/>
    <w:charset w:val="01"/>
    <w:family w:val="auto"/>
    <w:pitch w:val="default"/>
    <w:sig w:usb0="00000000" w:usb1="00000000"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DB684C"/>
    <w:rsid w:val="14DD2C99"/>
    <w:rsid w:val="3B686F5C"/>
    <w:rsid w:val="71A96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1114</Words>
  <Characters>1148</Characters>
  <Lines>0</Lines>
  <Paragraphs>0</Paragraphs>
  <TotalTime>9</TotalTime>
  <ScaleCrop>false</ScaleCrop>
  <LinksUpToDate>false</LinksUpToDate>
  <CharactersWithSpaces>1473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2022-04-16T05:14:00Z</dcterms:created>
  <dc:creator>Administrator</dc:creator>
  <cp:lastModifiedBy>老亮了</cp:lastModifiedBy>
  <dcterms:modified xsi:type="dcterms:W3CDTF">2022-04-18T01:28:08Z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C99F095765B64BECBFC005E03E2BEB06</vt:lpwstr>
  </property>
</Properties>
</file>