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推荐申报项目汇总表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：（盖章）                        年   月   日</w:t>
      </w:r>
    </w:p>
    <w:tbl>
      <w:tblPr>
        <w:tblStyle w:val="5"/>
        <w:tblW w:w="95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3699"/>
        <w:gridCol w:w="1701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项目类别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项目负责人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3A8212-EADD-4423-8D93-07FE096028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C243C69-43EC-40CC-B4EF-2FF4F164D1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C44277F-D05D-4563-8820-77C4A5E1CD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493C518F"/>
    <w:rsid w:val="05CD7645"/>
    <w:rsid w:val="07945266"/>
    <w:rsid w:val="0A973C5D"/>
    <w:rsid w:val="1E187EEE"/>
    <w:rsid w:val="20307ACB"/>
    <w:rsid w:val="24FC6AE7"/>
    <w:rsid w:val="329A2579"/>
    <w:rsid w:val="4771734E"/>
    <w:rsid w:val="493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480" w:lineRule="auto"/>
      <w:jc w:val="left"/>
    </w:pPr>
    <w:rPr>
      <w:rFonts w:ascii="微软雅黑" w:hAnsi="微软雅黑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139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2020-10-23T13:19:00Z</dcterms:created>
  <dc:creator>远望之光</dc:creator>
  <cp:lastModifiedBy>丹丹</cp:lastModifiedBy>
  <dcterms:modified xsi:type="dcterms:W3CDTF">2022-05-20T05:26:34Z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9A8774C8A34D4FC7A5EAF6888106861A</vt:lpwstr>
  </property>
</Properties>
</file>